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8A" w:rsidRP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5C3F8A">
        <w:rPr>
          <w:rFonts w:ascii="TimesNewRomanPSMT" w:hAnsi="TimesNewRomanPSMT" w:cs="TimesNewRomanPSMT"/>
          <w:b/>
          <w:sz w:val="40"/>
          <w:szCs w:val="40"/>
          <w:u w:val="single"/>
        </w:rPr>
        <w:t>Goal Setting Sentence Stems</w:t>
      </w: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I am currently active in the following activities: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I think my fitness level is: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My attitudes toward physical fitness are shaped by: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I could improve my fitness level if: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Physical activities I am good at: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I didn’t enjoy these activities in the past: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5C3F8A" w:rsidRDefault="005C3F8A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I’d like to try:</w:t>
      </w:r>
    </w:p>
    <w:p w:rsidR="00F31598" w:rsidRPr="005C3F8A" w:rsidRDefault="00F31598" w:rsidP="005C3F8A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  <w:bookmarkStart w:id="0" w:name="_GoBack"/>
      <w:bookmarkEnd w:id="0"/>
    </w:p>
    <w:p w:rsidR="00EC61CD" w:rsidRPr="005C3F8A" w:rsidRDefault="005C3F8A" w:rsidP="005C3F8A">
      <w:pPr>
        <w:rPr>
          <w:sz w:val="40"/>
          <w:szCs w:val="40"/>
        </w:rPr>
      </w:pPr>
      <w:r w:rsidRPr="005C3F8A">
        <w:rPr>
          <w:rFonts w:ascii="TimesNewRomanPSMT" w:hAnsi="TimesNewRomanPSMT" w:cs="TimesNewRomanPSMT"/>
          <w:sz w:val="40"/>
          <w:szCs w:val="40"/>
        </w:rPr>
        <w:t>• My family/friends are active in:</w:t>
      </w:r>
    </w:p>
    <w:sectPr w:rsidR="00EC61CD" w:rsidRPr="005C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8A"/>
    <w:rsid w:val="005C3F8A"/>
    <w:rsid w:val="00EC61CD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9987A-D3EF-4550-8529-44D5EF9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Fred (ASD-S)</dc:creator>
  <cp:keywords/>
  <dc:description/>
  <cp:lastModifiedBy>Walsh, Fred (ASD-S)</cp:lastModifiedBy>
  <cp:revision>2</cp:revision>
  <dcterms:created xsi:type="dcterms:W3CDTF">2015-02-22T18:44:00Z</dcterms:created>
  <dcterms:modified xsi:type="dcterms:W3CDTF">2015-02-23T00:59:00Z</dcterms:modified>
</cp:coreProperties>
</file>